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93B" w:rsidRPr="00E2393B" w:rsidRDefault="00E2393B" w:rsidP="00E2393B">
      <w:pPr>
        <w:spacing w:before="60" w:after="60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>Uniwersytet im. Adama Mickiewicza w Poznaniu</w:t>
      </w:r>
    </w:p>
    <w:p w:rsidR="00E2393B" w:rsidRPr="00E2393B" w:rsidRDefault="00E2393B" w:rsidP="00E2393B">
      <w:pPr>
        <w:spacing w:before="60" w:after="60"/>
        <w:jc w:val="both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 xml:space="preserve">ul. Wieniawskiego 1 </w:t>
      </w:r>
    </w:p>
    <w:p w:rsidR="00E2393B" w:rsidRPr="00E2393B" w:rsidRDefault="00E2393B" w:rsidP="00E2393B">
      <w:pPr>
        <w:spacing w:before="60" w:after="60"/>
        <w:jc w:val="both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>61-712 Poznań</w:t>
      </w:r>
    </w:p>
    <w:p w:rsidR="00E2393B" w:rsidRDefault="00E2393B" w:rsidP="00E2393B">
      <w:pPr>
        <w:spacing w:line="360" w:lineRule="auto"/>
        <w:rPr>
          <w:b/>
          <w:bCs/>
          <w:sz w:val="24"/>
          <w:szCs w:val="24"/>
        </w:rPr>
      </w:pPr>
    </w:p>
    <w:p w:rsidR="00E2393B" w:rsidRPr="00E2393B" w:rsidRDefault="00F1435C" w:rsidP="00E2393B">
      <w:pPr>
        <w:spacing w:line="360" w:lineRule="auto"/>
        <w:rPr>
          <w:b/>
          <w:sz w:val="24"/>
          <w:szCs w:val="24"/>
        </w:rPr>
      </w:pPr>
      <w:r w:rsidRPr="00F1435C">
        <w:rPr>
          <w:b/>
          <w:bCs/>
          <w:sz w:val="24"/>
          <w:szCs w:val="24"/>
        </w:rPr>
        <w:t>ZP/</w:t>
      </w:r>
      <w:r w:rsidR="00551CD2">
        <w:rPr>
          <w:b/>
          <w:bCs/>
          <w:sz w:val="24"/>
          <w:szCs w:val="24"/>
        </w:rPr>
        <w:t>2</w:t>
      </w:r>
      <w:r w:rsidR="00DF4C4B">
        <w:rPr>
          <w:b/>
          <w:bCs/>
          <w:sz w:val="24"/>
          <w:szCs w:val="24"/>
        </w:rPr>
        <w:t>540</w:t>
      </w:r>
      <w:r w:rsidRPr="00F1435C">
        <w:rPr>
          <w:b/>
          <w:bCs/>
          <w:sz w:val="24"/>
          <w:szCs w:val="24"/>
        </w:rPr>
        <w:t>/24</w:t>
      </w:r>
    </w:p>
    <w:p w:rsidR="00E2393B" w:rsidRPr="00E2393B" w:rsidRDefault="00E2393B" w:rsidP="00E2393B">
      <w:pPr>
        <w:spacing w:line="360" w:lineRule="auto"/>
        <w:jc w:val="right"/>
        <w:rPr>
          <w:sz w:val="24"/>
          <w:szCs w:val="24"/>
        </w:rPr>
      </w:pPr>
      <w:r w:rsidRPr="00E2393B">
        <w:rPr>
          <w:sz w:val="24"/>
          <w:szCs w:val="24"/>
        </w:rPr>
        <w:t xml:space="preserve">                                                                                                         Poznań, dnia </w:t>
      </w:r>
      <w:r w:rsidR="00DF4C4B">
        <w:rPr>
          <w:sz w:val="24"/>
          <w:szCs w:val="24"/>
        </w:rPr>
        <w:t>10.01</w:t>
      </w:r>
      <w:r w:rsidRPr="00E2393B">
        <w:rPr>
          <w:sz w:val="24"/>
          <w:szCs w:val="24"/>
        </w:rPr>
        <w:t>.202</w:t>
      </w:r>
      <w:r w:rsidR="00DF4C4B">
        <w:rPr>
          <w:sz w:val="24"/>
          <w:szCs w:val="24"/>
        </w:rPr>
        <w:t>5</w:t>
      </w:r>
      <w:r w:rsidRPr="00E2393B">
        <w:rPr>
          <w:sz w:val="24"/>
          <w:szCs w:val="24"/>
        </w:rPr>
        <w:t xml:space="preserve"> r.</w:t>
      </w:r>
    </w:p>
    <w:p w:rsidR="00E2393B" w:rsidRPr="00E2393B" w:rsidRDefault="00E2393B" w:rsidP="00E2393B">
      <w:pPr>
        <w:spacing w:line="360" w:lineRule="auto"/>
        <w:rPr>
          <w:b/>
          <w:sz w:val="24"/>
          <w:szCs w:val="24"/>
          <w:u w:val="single"/>
        </w:rPr>
      </w:pPr>
    </w:p>
    <w:p w:rsidR="00E2393B" w:rsidRPr="00E2393B" w:rsidRDefault="00E2393B" w:rsidP="00E2393B">
      <w:pPr>
        <w:spacing w:line="360" w:lineRule="auto"/>
        <w:jc w:val="center"/>
        <w:rPr>
          <w:b/>
          <w:sz w:val="24"/>
          <w:szCs w:val="24"/>
          <w:u w:val="single"/>
        </w:rPr>
      </w:pPr>
      <w:r w:rsidRPr="00E2393B">
        <w:rPr>
          <w:b/>
          <w:sz w:val="24"/>
          <w:szCs w:val="24"/>
          <w:u w:val="single"/>
        </w:rPr>
        <w:t>Informacja z otwarcia ofert</w:t>
      </w:r>
    </w:p>
    <w:p w:rsidR="00884BB0" w:rsidRPr="00884BB0" w:rsidRDefault="00E2393B" w:rsidP="00884BB0">
      <w:pPr>
        <w:jc w:val="both"/>
        <w:rPr>
          <w:b/>
          <w:bCs/>
          <w:i/>
          <w:iCs/>
          <w:sz w:val="24"/>
          <w:szCs w:val="24"/>
          <w:lang w:eastAsia="x-none"/>
        </w:rPr>
      </w:pPr>
      <w:r w:rsidRPr="00E2393B">
        <w:rPr>
          <w:b/>
          <w:sz w:val="24"/>
          <w:szCs w:val="24"/>
        </w:rPr>
        <w:t xml:space="preserve">Dnia </w:t>
      </w:r>
      <w:r w:rsidR="00DF4C4B">
        <w:rPr>
          <w:b/>
          <w:sz w:val="24"/>
          <w:szCs w:val="24"/>
        </w:rPr>
        <w:t>10.01</w:t>
      </w:r>
      <w:r w:rsidRPr="00E2393B">
        <w:rPr>
          <w:b/>
          <w:sz w:val="24"/>
          <w:szCs w:val="24"/>
        </w:rPr>
        <w:t>.202</w:t>
      </w:r>
      <w:r w:rsidR="00DF4C4B">
        <w:rPr>
          <w:b/>
          <w:sz w:val="24"/>
          <w:szCs w:val="24"/>
        </w:rPr>
        <w:t>5</w:t>
      </w:r>
      <w:r w:rsidRPr="00E2393B">
        <w:rPr>
          <w:b/>
          <w:sz w:val="24"/>
          <w:szCs w:val="24"/>
        </w:rPr>
        <w:t xml:space="preserve"> r. o godzinie 1</w:t>
      </w:r>
      <w:r w:rsidR="00AC22BB">
        <w:rPr>
          <w:b/>
          <w:sz w:val="24"/>
          <w:szCs w:val="24"/>
        </w:rPr>
        <w:t>0</w:t>
      </w:r>
      <w:r w:rsidRPr="00E2393B">
        <w:rPr>
          <w:b/>
          <w:sz w:val="24"/>
          <w:szCs w:val="24"/>
        </w:rPr>
        <w:t>:</w:t>
      </w:r>
      <w:r w:rsidR="00AC22BB">
        <w:rPr>
          <w:b/>
          <w:sz w:val="24"/>
          <w:szCs w:val="24"/>
        </w:rPr>
        <w:t>3</w:t>
      </w:r>
      <w:r w:rsidRPr="00E2393B">
        <w:rPr>
          <w:b/>
          <w:sz w:val="24"/>
          <w:szCs w:val="24"/>
        </w:rPr>
        <w:t xml:space="preserve">0 dokonano otwarcia ofert w postępowaniu prowadzonym w trybie </w:t>
      </w:r>
      <w:r w:rsidR="00DF4C4B">
        <w:rPr>
          <w:b/>
          <w:sz w:val="24"/>
          <w:szCs w:val="24"/>
        </w:rPr>
        <w:t>podstawowym</w:t>
      </w:r>
      <w:r w:rsidRPr="00E2393B">
        <w:rPr>
          <w:b/>
          <w:sz w:val="24"/>
          <w:szCs w:val="24"/>
        </w:rPr>
        <w:t xml:space="preserve"> na: </w:t>
      </w:r>
      <w:r w:rsidR="00884BB0" w:rsidRPr="00884BB0">
        <w:rPr>
          <w:b/>
          <w:bCs/>
          <w:i/>
          <w:iCs/>
          <w:sz w:val="24"/>
          <w:szCs w:val="24"/>
          <w:lang w:eastAsia="x-none"/>
        </w:rPr>
        <w:t>W</w:t>
      </w:r>
      <w:r w:rsidR="00DF4C4B">
        <w:rPr>
          <w:b/>
          <w:bCs/>
          <w:i/>
          <w:iCs/>
          <w:sz w:val="24"/>
          <w:szCs w:val="24"/>
          <w:lang w:eastAsia="x-none"/>
        </w:rPr>
        <w:t>ymianę</w:t>
      </w:r>
      <w:r w:rsidR="00884BB0" w:rsidRPr="00884BB0">
        <w:rPr>
          <w:b/>
          <w:bCs/>
          <w:i/>
          <w:iCs/>
          <w:sz w:val="24"/>
          <w:szCs w:val="24"/>
          <w:lang w:eastAsia="x-none"/>
        </w:rPr>
        <w:t xml:space="preserve"> stolarki okiennej w holu głównym w budynku Collegium Novum przy al. Niepodległości 4 w Poznaniu</w:t>
      </w:r>
    </w:p>
    <w:p w:rsidR="00E2393B" w:rsidRPr="00E2393B" w:rsidRDefault="00E2393B" w:rsidP="00E2393B">
      <w:pPr>
        <w:jc w:val="both"/>
        <w:rPr>
          <w:b/>
          <w:bCs/>
          <w:i/>
          <w:iCs/>
          <w:sz w:val="24"/>
          <w:szCs w:val="24"/>
          <w:lang w:eastAsia="x-none"/>
        </w:rPr>
      </w:pPr>
    </w:p>
    <w:p w:rsidR="00E2393B" w:rsidRDefault="00E2393B" w:rsidP="00E2393B">
      <w:pPr>
        <w:jc w:val="both"/>
        <w:rPr>
          <w:b/>
          <w:sz w:val="24"/>
          <w:szCs w:val="24"/>
        </w:rPr>
      </w:pPr>
      <w:r w:rsidRPr="00E2393B">
        <w:rPr>
          <w:b/>
          <w:bCs/>
          <w:iCs/>
          <w:sz w:val="24"/>
          <w:szCs w:val="24"/>
          <w:lang w:eastAsia="x-none"/>
        </w:rPr>
        <w:t>Zamawiający, działając na podstawie art. 222 ust. 5 ustawy z dnia 11 września 2019 r. Prawo zamówień publicznych (Dz.U. 202</w:t>
      </w:r>
      <w:r w:rsidR="00884BB0">
        <w:rPr>
          <w:b/>
          <w:bCs/>
          <w:iCs/>
          <w:sz w:val="24"/>
          <w:szCs w:val="24"/>
          <w:lang w:eastAsia="x-none"/>
        </w:rPr>
        <w:t>4</w:t>
      </w:r>
      <w:r w:rsidRPr="00E2393B">
        <w:rPr>
          <w:b/>
          <w:bCs/>
          <w:iCs/>
          <w:sz w:val="24"/>
          <w:szCs w:val="24"/>
          <w:lang w:eastAsia="x-none"/>
        </w:rPr>
        <w:t xml:space="preserve"> poz. 1</w:t>
      </w:r>
      <w:r w:rsidR="00884BB0">
        <w:rPr>
          <w:b/>
          <w:bCs/>
          <w:iCs/>
          <w:sz w:val="24"/>
          <w:szCs w:val="24"/>
          <w:lang w:eastAsia="x-none"/>
        </w:rPr>
        <w:t>320</w:t>
      </w:r>
      <w:r w:rsidRPr="00E2393B">
        <w:rPr>
          <w:b/>
          <w:bCs/>
          <w:iCs/>
          <w:sz w:val="24"/>
          <w:szCs w:val="24"/>
          <w:lang w:eastAsia="x-none"/>
        </w:rPr>
        <w:t xml:space="preserve">) udostępnia informację z otwarcia ofert. </w:t>
      </w:r>
      <w:r w:rsidRPr="00E2393B">
        <w:rPr>
          <w:b/>
          <w:sz w:val="24"/>
          <w:szCs w:val="24"/>
        </w:rPr>
        <w:t xml:space="preserve">Do wyznaczonego terminu złożono </w:t>
      </w:r>
      <w:r w:rsidR="007877DC">
        <w:rPr>
          <w:b/>
          <w:sz w:val="24"/>
          <w:szCs w:val="24"/>
        </w:rPr>
        <w:t>5</w:t>
      </w:r>
      <w:r w:rsidRPr="00E2393B">
        <w:rPr>
          <w:b/>
          <w:sz w:val="24"/>
          <w:szCs w:val="24"/>
        </w:rPr>
        <w:t xml:space="preserve"> ofert:</w:t>
      </w:r>
    </w:p>
    <w:p w:rsidR="00E2393B" w:rsidRPr="00E2393B" w:rsidRDefault="00E2393B" w:rsidP="00E2393B">
      <w:pPr>
        <w:jc w:val="both"/>
        <w:rPr>
          <w:b/>
          <w:sz w:val="24"/>
          <w:szCs w:val="24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5665"/>
        <w:gridCol w:w="1418"/>
      </w:tblGrid>
      <w:tr w:rsidR="00DF4C4B" w:rsidRPr="00E2393B" w:rsidTr="00DF4C4B">
        <w:trPr>
          <w:jc w:val="center"/>
        </w:trPr>
        <w:tc>
          <w:tcPr>
            <w:tcW w:w="1276" w:type="dxa"/>
            <w:shd w:val="clear" w:color="auto" w:fill="F2F2F2"/>
            <w:vAlign w:val="center"/>
          </w:tcPr>
          <w:p w:rsidR="00DF4C4B" w:rsidRPr="00E2393B" w:rsidRDefault="00DF4C4B" w:rsidP="00F1435C">
            <w:pPr>
              <w:jc w:val="center"/>
              <w:rPr>
                <w:sz w:val="24"/>
                <w:szCs w:val="24"/>
              </w:rPr>
            </w:pPr>
            <w:r w:rsidRPr="00E2393B">
              <w:rPr>
                <w:sz w:val="24"/>
                <w:szCs w:val="24"/>
              </w:rPr>
              <w:t>Oferta nr</w:t>
            </w:r>
          </w:p>
        </w:tc>
        <w:tc>
          <w:tcPr>
            <w:tcW w:w="5665" w:type="dxa"/>
            <w:shd w:val="clear" w:color="auto" w:fill="F2F2F2"/>
            <w:vAlign w:val="center"/>
          </w:tcPr>
          <w:p w:rsidR="00DF4C4B" w:rsidRPr="00E2393B" w:rsidRDefault="00DF4C4B" w:rsidP="00F1435C">
            <w:pPr>
              <w:jc w:val="center"/>
              <w:rPr>
                <w:sz w:val="24"/>
                <w:szCs w:val="24"/>
              </w:rPr>
            </w:pPr>
            <w:r w:rsidRPr="00E2393B">
              <w:rPr>
                <w:sz w:val="24"/>
                <w:szCs w:val="24"/>
              </w:rPr>
              <w:t>Nazwa i adres wykonawcy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DF4C4B" w:rsidRPr="00E2393B" w:rsidRDefault="00DF4C4B" w:rsidP="00DF4C4B">
            <w:pPr>
              <w:jc w:val="center"/>
              <w:rPr>
                <w:sz w:val="24"/>
                <w:szCs w:val="24"/>
              </w:rPr>
            </w:pPr>
            <w:r w:rsidRPr="00E2393B">
              <w:rPr>
                <w:sz w:val="24"/>
                <w:szCs w:val="24"/>
              </w:rPr>
              <w:t>Cena oferty</w:t>
            </w:r>
          </w:p>
        </w:tc>
      </w:tr>
      <w:tr w:rsidR="00DF4C4B" w:rsidRPr="00E2393B" w:rsidTr="00DF4C4B">
        <w:trPr>
          <w:trHeight w:val="886"/>
          <w:jc w:val="center"/>
        </w:trPr>
        <w:tc>
          <w:tcPr>
            <w:tcW w:w="1276" w:type="dxa"/>
            <w:shd w:val="clear" w:color="auto" w:fill="auto"/>
            <w:vAlign w:val="center"/>
          </w:tcPr>
          <w:p w:rsidR="00DF4C4B" w:rsidRPr="00E2393B" w:rsidRDefault="00DF4C4B" w:rsidP="00F1435C">
            <w:pPr>
              <w:jc w:val="center"/>
              <w:rPr>
                <w:sz w:val="24"/>
                <w:szCs w:val="24"/>
              </w:rPr>
            </w:pPr>
            <w:r w:rsidRPr="00E2393B">
              <w:rPr>
                <w:sz w:val="24"/>
                <w:szCs w:val="24"/>
              </w:rPr>
              <w:t>1</w:t>
            </w:r>
          </w:p>
        </w:tc>
        <w:tc>
          <w:tcPr>
            <w:tcW w:w="5665" w:type="dxa"/>
            <w:shd w:val="clear" w:color="auto" w:fill="auto"/>
          </w:tcPr>
          <w:p w:rsidR="007877DC" w:rsidRPr="007877DC" w:rsidRDefault="007877DC" w:rsidP="007877DC">
            <w:pPr>
              <w:jc w:val="both"/>
              <w:rPr>
                <w:sz w:val="24"/>
                <w:szCs w:val="24"/>
              </w:rPr>
            </w:pPr>
            <w:r w:rsidRPr="007877DC">
              <w:rPr>
                <w:sz w:val="24"/>
                <w:szCs w:val="24"/>
              </w:rPr>
              <w:t>KAPIBARA Mateusz MAŁYJUREK</w:t>
            </w:r>
          </w:p>
          <w:p w:rsidR="007877DC" w:rsidRPr="007877DC" w:rsidRDefault="007877DC" w:rsidP="007877DC">
            <w:pPr>
              <w:jc w:val="both"/>
              <w:rPr>
                <w:sz w:val="24"/>
                <w:szCs w:val="24"/>
              </w:rPr>
            </w:pPr>
            <w:r w:rsidRPr="007877DC">
              <w:rPr>
                <w:sz w:val="24"/>
                <w:szCs w:val="24"/>
              </w:rPr>
              <w:t>SPÓŁKA KOMANDYTOWA</w:t>
            </w:r>
          </w:p>
          <w:p w:rsidR="00DF4C4B" w:rsidRDefault="007877DC" w:rsidP="007877DC">
            <w:pPr>
              <w:jc w:val="both"/>
              <w:rPr>
                <w:sz w:val="24"/>
                <w:szCs w:val="24"/>
              </w:rPr>
            </w:pPr>
            <w:r w:rsidRPr="007877DC">
              <w:rPr>
                <w:sz w:val="24"/>
                <w:szCs w:val="24"/>
              </w:rPr>
              <w:t>ul. Floriana 7</w:t>
            </w:r>
            <w:r>
              <w:rPr>
                <w:sz w:val="24"/>
                <w:szCs w:val="24"/>
              </w:rPr>
              <w:t xml:space="preserve">, </w:t>
            </w:r>
            <w:r w:rsidRPr="007877DC">
              <w:rPr>
                <w:sz w:val="24"/>
                <w:szCs w:val="24"/>
              </w:rPr>
              <w:t>44-190 Knurów</w:t>
            </w:r>
          </w:p>
          <w:p w:rsidR="007877DC" w:rsidRPr="00E2393B" w:rsidRDefault="007877DC" w:rsidP="007877DC">
            <w:pPr>
              <w:jc w:val="both"/>
              <w:rPr>
                <w:sz w:val="24"/>
                <w:szCs w:val="24"/>
              </w:rPr>
            </w:pPr>
            <w:r w:rsidRPr="007877DC">
              <w:rPr>
                <w:sz w:val="24"/>
                <w:szCs w:val="24"/>
              </w:rPr>
              <w:t>NIP: 9691628791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4C4B" w:rsidRPr="004F0014" w:rsidRDefault="007877DC" w:rsidP="006C2B48">
            <w:pPr>
              <w:jc w:val="center"/>
              <w:rPr>
                <w:sz w:val="24"/>
                <w:szCs w:val="24"/>
              </w:rPr>
            </w:pPr>
            <w:r w:rsidRPr="007877DC">
              <w:rPr>
                <w:sz w:val="24"/>
                <w:szCs w:val="24"/>
              </w:rPr>
              <w:t>783.642,00</w:t>
            </w:r>
          </w:p>
        </w:tc>
      </w:tr>
      <w:tr w:rsidR="00DF4C4B" w:rsidRPr="00E2393B" w:rsidTr="00DF4C4B">
        <w:trPr>
          <w:trHeight w:val="880"/>
          <w:jc w:val="center"/>
        </w:trPr>
        <w:tc>
          <w:tcPr>
            <w:tcW w:w="1276" w:type="dxa"/>
            <w:shd w:val="clear" w:color="auto" w:fill="auto"/>
            <w:vAlign w:val="center"/>
          </w:tcPr>
          <w:p w:rsidR="00DF4C4B" w:rsidRPr="00E2393B" w:rsidRDefault="00DF4C4B" w:rsidP="00F1435C">
            <w:pPr>
              <w:jc w:val="center"/>
              <w:rPr>
                <w:sz w:val="24"/>
                <w:szCs w:val="24"/>
              </w:rPr>
            </w:pPr>
            <w:r w:rsidRPr="00E2393B">
              <w:rPr>
                <w:sz w:val="24"/>
                <w:szCs w:val="24"/>
              </w:rPr>
              <w:t>2</w:t>
            </w:r>
          </w:p>
        </w:tc>
        <w:tc>
          <w:tcPr>
            <w:tcW w:w="5665" w:type="dxa"/>
            <w:shd w:val="clear" w:color="auto" w:fill="auto"/>
          </w:tcPr>
          <w:p w:rsidR="007877DC" w:rsidRPr="007877DC" w:rsidRDefault="007877DC" w:rsidP="007877DC">
            <w:pPr>
              <w:rPr>
                <w:sz w:val="24"/>
                <w:szCs w:val="24"/>
              </w:rPr>
            </w:pPr>
            <w:proofErr w:type="spellStart"/>
            <w:r w:rsidRPr="007877DC">
              <w:rPr>
                <w:sz w:val="24"/>
                <w:szCs w:val="24"/>
              </w:rPr>
              <w:t>Conwik</w:t>
            </w:r>
            <w:proofErr w:type="spellEnd"/>
            <w:r w:rsidRPr="007877DC">
              <w:rPr>
                <w:sz w:val="24"/>
                <w:szCs w:val="24"/>
              </w:rPr>
              <w:t xml:space="preserve"> Sp. z o.o.</w:t>
            </w:r>
          </w:p>
          <w:p w:rsidR="007877DC" w:rsidRPr="007877DC" w:rsidRDefault="007877DC" w:rsidP="007877DC">
            <w:pPr>
              <w:rPr>
                <w:sz w:val="24"/>
                <w:szCs w:val="24"/>
              </w:rPr>
            </w:pPr>
            <w:r w:rsidRPr="007877DC">
              <w:rPr>
                <w:sz w:val="24"/>
                <w:szCs w:val="24"/>
              </w:rPr>
              <w:t>ul. Święty Marcin 29/8, 61-806 Poznań</w:t>
            </w:r>
          </w:p>
          <w:p w:rsidR="00DF4C4B" w:rsidRPr="00343909" w:rsidRDefault="007877DC" w:rsidP="007877DC">
            <w:pPr>
              <w:rPr>
                <w:sz w:val="24"/>
                <w:szCs w:val="24"/>
              </w:rPr>
            </w:pPr>
            <w:r w:rsidRPr="007877DC">
              <w:rPr>
                <w:sz w:val="24"/>
                <w:szCs w:val="24"/>
              </w:rPr>
              <w:t>NIP: 7831802390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4C4B" w:rsidRPr="004F0014" w:rsidRDefault="007877DC" w:rsidP="00F143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73.009,11</w:t>
            </w:r>
          </w:p>
        </w:tc>
      </w:tr>
      <w:tr w:rsidR="00DF4C4B" w:rsidRPr="00E2393B" w:rsidTr="007877DC">
        <w:trPr>
          <w:trHeight w:val="933"/>
          <w:jc w:val="center"/>
        </w:trPr>
        <w:tc>
          <w:tcPr>
            <w:tcW w:w="1276" w:type="dxa"/>
            <w:shd w:val="clear" w:color="auto" w:fill="auto"/>
            <w:vAlign w:val="center"/>
          </w:tcPr>
          <w:p w:rsidR="00DF4C4B" w:rsidRPr="00E2393B" w:rsidRDefault="00DF4C4B" w:rsidP="00F143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65" w:type="dxa"/>
            <w:shd w:val="clear" w:color="auto" w:fill="auto"/>
          </w:tcPr>
          <w:p w:rsidR="007877DC" w:rsidRPr="007877DC" w:rsidRDefault="007877DC" w:rsidP="007877DC">
            <w:pPr>
              <w:jc w:val="both"/>
              <w:rPr>
                <w:sz w:val="24"/>
                <w:szCs w:val="24"/>
              </w:rPr>
            </w:pPr>
            <w:r w:rsidRPr="007877DC">
              <w:rPr>
                <w:sz w:val="24"/>
                <w:szCs w:val="24"/>
              </w:rPr>
              <w:t>ITT ALUMINIUM Sp. z o.o.</w:t>
            </w:r>
          </w:p>
          <w:p w:rsidR="00DF4C4B" w:rsidRDefault="007877DC" w:rsidP="007877DC">
            <w:pPr>
              <w:jc w:val="both"/>
              <w:rPr>
                <w:sz w:val="24"/>
                <w:szCs w:val="24"/>
              </w:rPr>
            </w:pPr>
            <w:r w:rsidRPr="007877DC">
              <w:rPr>
                <w:sz w:val="24"/>
                <w:szCs w:val="24"/>
              </w:rPr>
              <w:t>ul. Wiejska 13, 62-050 Krosinko</w:t>
            </w:r>
          </w:p>
          <w:p w:rsidR="007877DC" w:rsidRPr="00E2393B" w:rsidRDefault="007877DC" w:rsidP="007877DC">
            <w:pPr>
              <w:jc w:val="both"/>
              <w:rPr>
                <w:sz w:val="24"/>
                <w:szCs w:val="24"/>
              </w:rPr>
            </w:pPr>
            <w:r w:rsidRPr="007877DC">
              <w:rPr>
                <w:sz w:val="24"/>
                <w:szCs w:val="24"/>
              </w:rPr>
              <w:t>NIP: 7822820017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4C4B" w:rsidRPr="004F0014" w:rsidRDefault="007877DC" w:rsidP="00F143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61.819,28</w:t>
            </w:r>
          </w:p>
        </w:tc>
      </w:tr>
      <w:tr w:rsidR="00DF4C4B" w:rsidRPr="00E2393B" w:rsidTr="007877DC">
        <w:trPr>
          <w:trHeight w:val="846"/>
          <w:jc w:val="center"/>
        </w:trPr>
        <w:tc>
          <w:tcPr>
            <w:tcW w:w="1276" w:type="dxa"/>
            <w:shd w:val="clear" w:color="auto" w:fill="auto"/>
            <w:vAlign w:val="center"/>
          </w:tcPr>
          <w:p w:rsidR="00DF4C4B" w:rsidRPr="00E2393B" w:rsidRDefault="00DF4C4B" w:rsidP="00F143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65" w:type="dxa"/>
            <w:shd w:val="clear" w:color="auto" w:fill="auto"/>
          </w:tcPr>
          <w:p w:rsidR="007877DC" w:rsidRPr="007877DC" w:rsidRDefault="007877DC" w:rsidP="007877DC">
            <w:pPr>
              <w:tabs>
                <w:tab w:val="left" w:pos="1764"/>
              </w:tabs>
              <w:rPr>
                <w:sz w:val="24"/>
                <w:szCs w:val="24"/>
              </w:rPr>
            </w:pPr>
            <w:r w:rsidRPr="007877DC">
              <w:rPr>
                <w:sz w:val="24"/>
                <w:szCs w:val="24"/>
              </w:rPr>
              <w:t>PROJEKT I REALIZACJA ADAM JOHN</w:t>
            </w:r>
          </w:p>
          <w:p w:rsidR="007877DC" w:rsidRPr="007877DC" w:rsidRDefault="007877DC" w:rsidP="007877DC">
            <w:pPr>
              <w:tabs>
                <w:tab w:val="left" w:pos="1764"/>
              </w:tabs>
              <w:rPr>
                <w:sz w:val="24"/>
                <w:szCs w:val="24"/>
              </w:rPr>
            </w:pPr>
            <w:r w:rsidRPr="007877DC">
              <w:rPr>
                <w:sz w:val="24"/>
                <w:szCs w:val="24"/>
              </w:rPr>
              <w:t>UL. ŚW. MARCIN 29/8</w:t>
            </w:r>
          </w:p>
          <w:p w:rsidR="00DF4C4B" w:rsidRPr="007877DC" w:rsidRDefault="007877DC" w:rsidP="007877DC">
            <w:pPr>
              <w:tabs>
                <w:tab w:val="left" w:pos="1764"/>
              </w:tabs>
              <w:rPr>
                <w:sz w:val="24"/>
                <w:szCs w:val="24"/>
              </w:rPr>
            </w:pPr>
            <w:r w:rsidRPr="007877DC">
              <w:rPr>
                <w:sz w:val="24"/>
                <w:szCs w:val="24"/>
              </w:rPr>
              <w:t>NIP: 698 179 31 43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4C4B" w:rsidRPr="004F0014" w:rsidRDefault="007877DC" w:rsidP="006C2B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127.376,09</w:t>
            </w:r>
          </w:p>
        </w:tc>
      </w:tr>
      <w:tr w:rsidR="007877DC" w:rsidRPr="00E2393B" w:rsidTr="007877DC">
        <w:trPr>
          <w:trHeight w:val="972"/>
          <w:jc w:val="center"/>
        </w:trPr>
        <w:tc>
          <w:tcPr>
            <w:tcW w:w="1276" w:type="dxa"/>
            <w:shd w:val="clear" w:color="auto" w:fill="auto"/>
            <w:vAlign w:val="center"/>
          </w:tcPr>
          <w:p w:rsidR="007877DC" w:rsidRDefault="007877DC" w:rsidP="00F143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65" w:type="dxa"/>
            <w:shd w:val="clear" w:color="auto" w:fill="auto"/>
          </w:tcPr>
          <w:p w:rsidR="007877DC" w:rsidRPr="007877DC" w:rsidRDefault="007877DC" w:rsidP="007877DC">
            <w:pPr>
              <w:rPr>
                <w:sz w:val="24"/>
                <w:szCs w:val="24"/>
              </w:rPr>
            </w:pPr>
            <w:r w:rsidRPr="007877DC">
              <w:rPr>
                <w:sz w:val="24"/>
                <w:szCs w:val="24"/>
              </w:rPr>
              <w:t>MP BUDOWNICTWO Sp. z o. o.</w:t>
            </w:r>
          </w:p>
          <w:p w:rsidR="007877DC" w:rsidRPr="007877DC" w:rsidRDefault="007877DC" w:rsidP="007877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ul. Samuela Lindego 6, </w:t>
            </w:r>
            <w:r w:rsidRPr="007877DC">
              <w:rPr>
                <w:sz w:val="24"/>
                <w:szCs w:val="24"/>
              </w:rPr>
              <w:t>60-573 Poznań</w:t>
            </w:r>
          </w:p>
          <w:p w:rsidR="007877DC" w:rsidRPr="007877DC" w:rsidRDefault="007877DC" w:rsidP="007877DC">
            <w:pPr>
              <w:rPr>
                <w:sz w:val="24"/>
                <w:szCs w:val="24"/>
              </w:rPr>
            </w:pPr>
            <w:r w:rsidRPr="007877DC">
              <w:rPr>
                <w:sz w:val="24"/>
                <w:szCs w:val="24"/>
              </w:rPr>
              <w:t>NIP 7812065453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77DC" w:rsidRPr="004F0014" w:rsidRDefault="007877DC" w:rsidP="006C2B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140.958,00</w:t>
            </w:r>
            <w:bookmarkStart w:id="0" w:name="_GoBack"/>
            <w:bookmarkEnd w:id="0"/>
          </w:p>
        </w:tc>
      </w:tr>
    </w:tbl>
    <w:p w:rsidR="00240B03" w:rsidRDefault="00240B03" w:rsidP="00F1435C">
      <w:pPr>
        <w:jc w:val="both"/>
        <w:outlineLvl w:val="1"/>
        <w:rPr>
          <w:rFonts w:ascii="Arial" w:hAnsi="Arial" w:cs="Arial"/>
          <w:sz w:val="24"/>
        </w:rPr>
      </w:pPr>
    </w:p>
    <w:p w:rsidR="00240B03" w:rsidRDefault="00240B03" w:rsidP="00F1435C">
      <w:pPr>
        <w:jc w:val="both"/>
        <w:outlineLvl w:val="1"/>
        <w:rPr>
          <w:rFonts w:ascii="Arial" w:hAnsi="Arial" w:cs="Arial"/>
          <w:sz w:val="24"/>
        </w:rPr>
      </w:pPr>
    </w:p>
    <w:p w:rsidR="002158FA" w:rsidRPr="002158FA" w:rsidRDefault="002158FA" w:rsidP="002158FA">
      <w:pPr>
        <w:jc w:val="both"/>
        <w:outlineLvl w:val="1"/>
        <w:rPr>
          <w:sz w:val="24"/>
        </w:rPr>
      </w:pPr>
      <w:r w:rsidRPr="002158FA">
        <w:rPr>
          <w:sz w:val="24"/>
        </w:rPr>
        <w:t>Zamawiający, działając w trybie art. 222 ust. 4 ustawy Prawo Zamówień Publicznych, informuje że kwota jaką zamierza przeznaczyć na sfinansowanie zamówienia wynosi:</w:t>
      </w:r>
    </w:p>
    <w:p w:rsidR="00551CD2" w:rsidRPr="002158FA" w:rsidRDefault="00884BB0" w:rsidP="002158FA">
      <w:pPr>
        <w:jc w:val="both"/>
        <w:outlineLvl w:val="1"/>
        <w:rPr>
          <w:sz w:val="24"/>
        </w:rPr>
      </w:pPr>
      <w:r w:rsidRPr="00884BB0">
        <w:rPr>
          <w:sz w:val="24"/>
        </w:rPr>
        <w:t>79</w:t>
      </w:r>
      <w:r>
        <w:rPr>
          <w:sz w:val="24"/>
        </w:rPr>
        <w:t>.</w:t>
      </w:r>
      <w:r w:rsidRPr="00884BB0">
        <w:rPr>
          <w:sz w:val="24"/>
        </w:rPr>
        <w:t>950,00</w:t>
      </w:r>
      <w:r w:rsidR="00551CD2">
        <w:rPr>
          <w:sz w:val="24"/>
        </w:rPr>
        <w:t xml:space="preserve"> zł brutto</w:t>
      </w:r>
    </w:p>
    <w:p w:rsidR="00240B03" w:rsidRPr="002158FA" w:rsidRDefault="00240B03" w:rsidP="00F1435C">
      <w:pPr>
        <w:jc w:val="both"/>
        <w:outlineLvl w:val="1"/>
        <w:rPr>
          <w:sz w:val="24"/>
        </w:rPr>
      </w:pPr>
    </w:p>
    <w:p w:rsidR="00240B03" w:rsidRDefault="00240B03" w:rsidP="00F1435C">
      <w:pPr>
        <w:jc w:val="both"/>
        <w:outlineLvl w:val="1"/>
        <w:rPr>
          <w:rFonts w:ascii="Arial" w:hAnsi="Arial" w:cs="Arial"/>
          <w:sz w:val="24"/>
        </w:rPr>
      </w:pPr>
    </w:p>
    <w:p w:rsidR="00F1435C" w:rsidRPr="00F1435C" w:rsidRDefault="00F1435C" w:rsidP="00F1435C">
      <w:pPr>
        <w:jc w:val="both"/>
        <w:outlineLvl w:val="1"/>
        <w:rPr>
          <w:bCs/>
          <w:iCs/>
          <w:sz w:val="24"/>
          <w:szCs w:val="24"/>
          <w:lang w:eastAsia="x-none"/>
        </w:rPr>
      </w:pPr>
      <w:r w:rsidRPr="00F1435C">
        <w:rPr>
          <w:bCs/>
          <w:iCs/>
          <w:sz w:val="24"/>
          <w:szCs w:val="24"/>
          <w:lang w:eastAsia="x-none"/>
        </w:rPr>
        <w:t>Przy dokonywaniu wyboru najkorzystniejszej oferty Zamawiający stosować będzie niżej podane kryteria:</w:t>
      </w:r>
    </w:p>
    <w:tbl>
      <w:tblPr>
        <w:tblW w:w="0" w:type="auto"/>
        <w:tblInd w:w="521" w:type="dxa"/>
        <w:tblLayout w:type="fixed"/>
        <w:tblLook w:val="0000" w:firstRow="0" w:lastRow="0" w:firstColumn="0" w:lastColumn="0" w:noHBand="0" w:noVBand="0"/>
      </w:tblPr>
      <w:tblGrid>
        <w:gridCol w:w="891"/>
        <w:gridCol w:w="5671"/>
        <w:gridCol w:w="1348"/>
      </w:tblGrid>
      <w:tr w:rsidR="00F1435C" w:rsidRPr="00F1435C" w:rsidTr="00FD4D37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F1435C" w:rsidRPr="00F1435C" w:rsidRDefault="00F1435C" w:rsidP="00F1435C">
            <w:pPr>
              <w:jc w:val="center"/>
              <w:rPr>
                <w:b/>
                <w:sz w:val="24"/>
                <w:szCs w:val="24"/>
              </w:rPr>
            </w:pPr>
            <w:r w:rsidRPr="00F1435C">
              <w:rPr>
                <w:b/>
                <w:sz w:val="24"/>
                <w:szCs w:val="24"/>
              </w:rPr>
              <w:t xml:space="preserve">   Nr: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F1435C" w:rsidRPr="00F1435C" w:rsidRDefault="00F1435C" w:rsidP="00F1435C">
            <w:pPr>
              <w:jc w:val="center"/>
              <w:rPr>
                <w:b/>
                <w:sz w:val="24"/>
                <w:szCs w:val="24"/>
              </w:rPr>
            </w:pPr>
            <w:r w:rsidRPr="00F1435C">
              <w:rPr>
                <w:b/>
                <w:sz w:val="24"/>
                <w:szCs w:val="24"/>
              </w:rPr>
              <w:t xml:space="preserve">Nazwa kryterium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F1435C" w:rsidRPr="00F1435C" w:rsidRDefault="00F1435C" w:rsidP="00F1435C">
            <w:pPr>
              <w:jc w:val="center"/>
              <w:rPr>
                <w:sz w:val="24"/>
                <w:szCs w:val="24"/>
              </w:rPr>
            </w:pPr>
            <w:r w:rsidRPr="00F1435C">
              <w:rPr>
                <w:b/>
                <w:sz w:val="24"/>
                <w:szCs w:val="24"/>
              </w:rPr>
              <w:t>Waga:</w:t>
            </w:r>
          </w:p>
        </w:tc>
      </w:tr>
      <w:tr w:rsidR="00F1435C" w:rsidRPr="00F1435C" w:rsidTr="00FD4D37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5C" w:rsidRPr="00F1435C" w:rsidRDefault="00F1435C" w:rsidP="00F1435C">
            <w:pPr>
              <w:numPr>
                <w:ilvl w:val="0"/>
                <w:numId w:val="1"/>
              </w:numPr>
              <w:suppressAutoHyphens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5C" w:rsidRPr="00F1435C" w:rsidRDefault="00F1435C" w:rsidP="00F1435C">
            <w:pPr>
              <w:rPr>
                <w:rFonts w:eastAsia="Arial"/>
                <w:sz w:val="24"/>
                <w:szCs w:val="24"/>
              </w:rPr>
            </w:pPr>
            <w:r w:rsidRPr="00F1435C">
              <w:rPr>
                <w:sz w:val="24"/>
                <w:szCs w:val="24"/>
              </w:rPr>
              <w:t>Cena brutto oferty (C)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435C" w:rsidRPr="00F1435C" w:rsidRDefault="00F1435C" w:rsidP="00F1435C">
            <w:pPr>
              <w:jc w:val="center"/>
              <w:rPr>
                <w:sz w:val="24"/>
                <w:szCs w:val="24"/>
              </w:rPr>
            </w:pPr>
            <w:r w:rsidRPr="00F1435C">
              <w:rPr>
                <w:sz w:val="24"/>
                <w:szCs w:val="24"/>
              </w:rPr>
              <w:t>60%</w:t>
            </w:r>
          </w:p>
        </w:tc>
      </w:tr>
      <w:tr w:rsidR="00F1435C" w:rsidRPr="00F1435C" w:rsidTr="00FD4D37">
        <w:trPr>
          <w:trHeight w:val="7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5C" w:rsidRPr="00F1435C" w:rsidRDefault="00F1435C" w:rsidP="00F1435C">
            <w:pPr>
              <w:numPr>
                <w:ilvl w:val="0"/>
                <w:numId w:val="1"/>
              </w:numPr>
              <w:suppressAutoHyphens/>
              <w:snapToGrid w:val="0"/>
              <w:rPr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5C" w:rsidRPr="00F1435C" w:rsidRDefault="00F1435C" w:rsidP="00F1435C">
            <w:pPr>
              <w:rPr>
                <w:sz w:val="24"/>
                <w:szCs w:val="24"/>
              </w:rPr>
            </w:pPr>
            <w:r w:rsidRPr="00F1435C">
              <w:rPr>
                <w:bCs/>
                <w:sz w:val="24"/>
                <w:szCs w:val="24"/>
              </w:rPr>
              <w:t>Czas gwarancji w miesiącach na wykonane roboty</w:t>
            </w:r>
            <w:r w:rsidRPr="00F1435C">
              <w:rPr>
                <w:b/>
                <w:i/>
                <w:sz w:val="24"/>
                <w:szCs w:val="24"/>
              </w:rPr>
              <w:t xml:space="preserve"> </w:t>
            </w:r>
            <w:r w:rsidRPr="00F1435C">
              <w:rPr>
                <w:sz w:val="24"/>
                <w:szCs w:val="24"/>
              </w:rPr>
              <w:t>(G)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435C" w:rsidRPr="00F1435C" w:rsidRDefault="00F1435C" w:rsidP="00F1435C">
            <w:pPr>
              <w:jc w:val="center"/>
              <w:rPr>
                <w:rFonts w:eastAsia="Arial"/>
                <w:sz w:val="24"/>
                <w:szCs w:val="24"/>
              </w:rPr>
            </w:pPr>
            <w:r w:rsidRPr="00F1435C">
              <w:rPr>
                <w:rFonts w:eastAsia="Arial"/>
                <w:sz w:val="24"/>
                <w:szCs w:val="24"/>
              </w:rPr>
              <w:t>40%</w:t>
            </w:r>
          </w:p>
        </w:tc>
      </w:tr>
    </w:tbl>
    <w:p w:rsidR="00C236D3" w:rsidRDefault="00C236D3" w:rsidP="00173B20">
      <w:pPr>
        <w:jc w:val="right"/>
      </w:pPr>
    </w:p>
    <w:sectPr w:rsidR="00C236D3" w:rsidSect="00E239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418" w:left="1418" w:header="708" w:footer="6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C94" w:rsidRDefault="00155C94">
      <w:r>
        <w:separator/>
      </w:r>
    </w:p>
  </w:endnote>
  <w:endnote w:type="continuationSeparator" w:id="0">
    <w:p w:rsidR="00155C94" w:rsidRDefault="00155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89D" w:rsidRDefault="009F18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F189D" w:rsidRDefault="009F18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89D" w:rsidRPr="00960CEB" w:rsidRDefault="00983F88" w:rsidP="00884BB0">
    <w:pPr>
      <w:tabs>
        <w:tab w:val="right" w:pos="9072"/>
      </w:tabs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5133FD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    </w:pict>
        </mc:Fallback>
      </mc:AlternateContent>
    </w:r>
    <w:r w:rsidR="00960CEB" w:rsidRPr="00986737">
      <w:rPr>
        <w:rFonts w:ascii="Arial" w:eastAsia="Calibri" w:hAnsi="Arial"/>
        <w:sz w:val="18"/>
        <w:szCs w:val="18"/>
        <w:lang w:eastAsia="en-US"/>
      </w:rPr>
      <w:tab/>
    </w:r>
    <w:r w:rsidR="00960CEB" w:rsidRPr="00986737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="00960CEB" w:rsidRPr="00986737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="007877DC">
      <w:rPr>
        <w:rFonts w:ascii="Arial" w:eastAsia="Calibri" w:hAnsi="Arial"/>
        <w:noProof/>
        <w:sz w:val="18"/>
        <w:szCs w:val="18"/>
        <w:lang w:eastAsia="en-US"/>
      </w:rPr>
      <w:t>1</w: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end"/>
    </w:r>
    <w:r w:rsidR="00960CEB" w:rsidRPr="00986737">
      <w:rPr>
        <w:rFonts w:ascii="Arial" w:eastAsia="Calibri" w:hAnsi="Arial"/>
        <w:sz w:val="18"/>
        <w:szCs w:val="18"/>
        <w:lang w:eastAsia="en-US"/>
      </w:rPr>
      <w:t>/</w: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="00960CEB" w:rsidRPr="00986737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="007877DC">
      <w:rPr>
        <w:rFonts w:ascii="Arial" w:eastAsia="Calibri" w:hAnsi="Arial"/>
        <w:noProof/>
        <w:sz w:val="18"/>
        <w:szCs w:val="18"/>
        <w:lang w:eastAsia="en-US"/>
      </w:rPr>
      <w:t>1</w: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89D" w:rsidRDefault="009F189D">
    <w:pPr>
      <w:pStyle w:val="Footer"/>
      <w:pBdr>
        <w:bottom w:val="single" w:sz="6" w:space="0" w:color="auto"/>
      </w:pBdr>
      <w:tabs>
        <w:tab w:val="clear" w:pos="4536"/>
        <w:tab w:val="left" w:pos="6237"/>
      </w:tabs>
    </w:pPr>
  </w:p>
  <w:p w:rsidR="009F189D" w:rsidRDefault="009F189D">
    <w:pPr>
      <w:pStyle w:val="Footer"/>
      <w:tabs>
        <w:tab w:val="clear" w:pos="4536"/>
      </w:tabs>
      <w:jc w:val="center"/>
    </w:pPr>
  </w:p>
  <w:p w:rsidR="009F189D" w:rsidRDefault="009F189D">
    <w:pPr>
      <w:pStyle w:val="Footer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PageNumber"/>
      </w:rPr>
      <w:t xml:space="preserve">Strona: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5C94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C94" w:rsidRDefault="00155C94">
      <w:r>
        <w:separator/>
      </w:r>
    </w:p>
  </w:footnote>
  <w:footnote w:type="continuationSeparator" w:id="0">
    <w:p w:rsidR="00155C94" w:rsidRDefault="00155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FB8" w:rsidRDefault="00316F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FB8" w:rsidRDefault="00316F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FB8" w:rsidRDefault="00316F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91088A3A"/>
    <w:name w:val="WW8Num5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C94"/>
    <w:rsid w:val="00007727"/>
    <w:rsid w:val="00017720"/>
    <w:rsid w:val="00035488"/>
    <w:rsid w:val="000C1C6D"/>
    <w:rsid w:val="000D7F25"/>
    <w:rsid w:val="000E00E5"/>
    <w:rsid w:val="001146A4"/>
    <w:rsid w:val="00155C94"/>
    <w:rsid w:val="00173B20"/>
    <w:rsid w:val="001C69FF"/>
    <w:rsid w:val="002158FA"/>
    <w:rsid w:val="0023318D"/>
    <w:rsid w:val="00240B03"/>
    <w:rsid w:val="002B469A"/>
    <w:rsid w:val="00316FB8"/>
    <w:rsid w:val="00343909"/>
    <w:rsid w:val="00355C9D"/>
    <w:rsid w:val="003B6B36"/>
    <w:rsid w:val="003D72FD"/>
    <w:rsid w:val="003F57CD"/>
    <w:rsid w:val="00423179"/>
    <w:rsid w:val="00490DC0"/>
    <w:rsid w:val="00493F8C"/>
    <w:rsid w:val="004C7E9B"/>
    <w:rsid w:val="004F0014"/>
    <w:rsid w:val="00551CD2"/>
    <w:rsid w:val="00577BC6"/>
    <w:rsid w:val="00601802"/>
    <w:rsid w:val="0069085C"/>
    <w:rsid w:val="006C2B48"/>
    <w:rsid w:val="007877DC"/>
    <w:rsid w:val="00843263"/>
    <w:rsid w:val="00861E75"/>
    <w:rsid w:val="00884BB0"/>
    <w:rsid w:val="008A26A5"/>
    <w:rsid w:val="008F318B"/>
    <w:rsid w:val="00960CEB"/>
    <w:rsid w:val="00983F88"/>
    <w:rsid w:val="009D19BD"/>
    <w:rsid w:val="009F189D"/>
    <w:rsid w:val="00A80738"/>
    <w:rsid w:val="00AC22BB"/>
    <w:rsid w:val="00C236D3"/>
    <w:rsid w:val="00C659E2"/>
    <w:rsid w:val="00CB0802"/>
    <w:rsid w:val="00CF7835"/>
    <w:rsid w:val="00D665F5"/>
    <w:rsid w:val="00D7128F"/>
    <w:rsid w:val="00DF4C4B"/>
    <w:rsid w:val="00E2393B"/>
    <w:rsid w:val="00EA3476"/>
    <w:rsid w:val="00F1435C"/>
    <w:rsid w:val="00F44906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A4EE7A1"/>
  <w15:chartTrackingRefBased/>
  <w15:docId w15:val="{1DBD79AF-9930-4E73-99AB-B7AC788F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7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073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8073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80738"/>
  </w:style>
  <w:style w:type="paragraph" w:styleId="BodyTextIndent">
    <w:name w:val="Body Text Indent"/>
    <w:basedOn w:val="Normal"/>
    <w:rsid w:val="00A80738"/>
    <w:pPr>
      <w:ind w:firstLine="426"/>
      <w:jc w:val="both"/>
    </w:pPr>
    <w:rPr>
      <w:sz w:val="24"/>
    </w:rPr>
  </w:style>
  <w:style w:type="paragraph" w:styleId="BodyText">
    <w:name w:val="Body Text"/>
    <w:basedOn w:val="Normal"/>
    <w:rsid w:val="00A80738"/>
    <w:pPr>
      <w:spacing w:line="360" w:lineRule="auto"/>
      <w:jc w:val="both"/>
    </w:pPr>
    <w:rPr>
      <w:sz w:val="24"/>
    </w:rPr>
  </w:style>
  <w:style w:type="table" w:styleId="TableGrid">
    <w:name w:val="Table Grid"/>
    <w:basedOn w:val="TableNormal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665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665F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C2B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77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2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5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31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6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w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45</TotalTime>
  <Pages>1</Pages>
  <Words>228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Datacomp Sp. z o.o.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Ciechanowska</dc:creator>
  <cp:keywords/>
  <dc:description/>
  <cp:lastModifiedBy>Karolina Ciechanowska</cp:lastModifiedBy>
  <cp:revision>3</cp:revision>
  <dcterms:created xsi:type="dcterms:W3CDTF">2025-01-10T09:16:00Z</dcterms:created>
  <dcterms:modified xsi:type="dcterms:W3CDTF">2025-01-10T10:01:00Z</dcterms:modified>
</cp:coreProperties>
</file>